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6" w:rsidRDefault="00D937DE">
      <w:r>
        <w:t>NAME: __________________________________</w:t>
      </w:r>
    </w:p>
    <w:p w:rsidR="00D937DE" w:rsidRDefault="00D937DE">
      <w:r>
        <w:t>DATE: _____________________</w:t>
      </w:r>
    </w:p>
    <w:p w:rsidR="00D937DE" w:rsidRDefault="00D937DE" w:rsidP="00D937DE">
      <w:pPr>
        <w:jc w:val="center"/>
      </w:pPr>
      <w:r>
        <w:t>CHAPTER 1 – SECTION 1 WORKSHEET</w:t>
      </w:r>
    </w:p>
    <w:p w:rsidR="00D937DE" w:rsidRDefault="00D937DE" w:rsidP="00D937DE">
      <w:r>
        <w:t>Directions: Please fill complete the worksheet with the appropriate answers</w:t>
      </w:r>
    </w:p>
    <w:p w:rsidR="00D937DE" w:rsidRDefault="00D937DE" w:rsidP="00D937DE"/>
    <w:p w:rsidR="00D937DE" w:rsidRDefault="00D937DE" w:rsidP="00D937DE">
      <w:pPr>
        <w:pStyle w:val="ListParagraph"/>
        <w:numPr>
          <w:ilvl w:val="0"/>
          <w:numId w:val="1"/>
        </w:numPr>
      </w:pPr>
      <w:r>
        <w:t>Maps: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Continents: 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Oceans: 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Largest body of water on Earth: 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Which continents are located entirely above the Equator: 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Which large bodies of water border Asia: 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Brazil is located on which continent: 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>Why is it important to observe where humans, animals, and plants are located and how they relate to one another?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>What is the etymology of the word Geography?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>Is a city’s location to climate, landscape, and transportation important for humans and other living organism? Why?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Location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>How do geographers use location and what is the importance of it? __________________________________________________________________________________________________________________________________________________________________________________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Absolute Location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Equator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Prime Meridian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 What are </w:t>
      </w:r>
      <w:r>
        <w:rPr>
          <w:b/>
        </w:rPr>
        <w:t>Grid Systems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What is the importance of them: 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How do you describe location using grid systems: 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lastRenderedPageBreak/>
        <w:t xml:space="preserve">What is a </w:t>
      </w:r>
      <w:r>
        <w:rPr>
          <w:b/>
        </w:rPr>
        <w:t>Formal Region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Example: 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a </w:t>
      </w:r>
      <w:r>
        <w:rPr>
          <w:b/>
        </w:rPr>
        <w:t>Functional Region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Example: 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a </w:t>
      </w:r>
      <w:r>
        <w:rPr>
          <w:b/>
        </w:rPr>
        <w:t>Perceptual Region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1"/>
          <w:numId w:val="1"/>
        </w:numPr>
      </w:pPr>
      <w:r>
        <w:t>Example: 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are </w:t>
      </w:r>
      <w:r>
        <w:rPr>
          <w:b/>
        </w:rPr>
        <w:t>Ecosystems</w:t>
      </w:r>
      <w:r>
        <w:t>: 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Movement</w:t>
      </w:r>
      <w:r>
        <w:t>: 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Human-Environment Interaction</w:t>
      </w:r>
      <w:r>
        <w:t>: __________________________________________________________________________________________________________________________________________________________________________________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are some ways which </w:t>
      </w:r>
      <w:r>
        <w:rPr>
          <w:b/>
        </w:rPr>
        <w:t>humans</w:t>
      </w:r>
      <w:r>
        <w:t xml:space="preserve"> and affect the </w:t>
      </w:r>
      <w:r>
        <w:rPr>
          <w:b/>
        </w:rPr>
        <w:t>environment</w:t>
      </w:r>
      <w:r>
        <w:t>: __________________________________________________________________________________________________________________________________________________________________________________</w:t>
      </w:r>
    </w:p>
    <w:p w:rsidR="00D937DE" w:rsidRDefault="00D937DE" w:rsidP="00D937DE">
      <w:pPr>
        <w:pStyle w:val="ListParagraph"/>
        <w:numPr>
          <w:ilvl w:val="0"/>
          <w:numId w:val="1"/>
        </w:numPr>
      </w:pPr>
      <w:r>
        <w:t xml:space="preserve">What are some ways which the </w:t>
      </w:r>
      <w:r>
        <w:rPr>
          <w:b/>
        </w:rPr>
        <w:t>environment</w:t>
      </w:r>
      <w:r>
        <w:t xml:space="preserve"> can affect </w:t>
      </w:r>
      <w:r>
        <w:rPr>
          <w:b/>
        </w:rPr>
        <w:t>humans</w:t>
      </w:r>
      <w:r>
        <w:t>: 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37DE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C3E"/>
    <w:multiLevelType w:val="hybridMultilevel"/>
    <w:tmpl w:val="CA82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E"/>
    <w:rsid w:val="00547291"/>
    <w:rsid w:val="00D937DE"/>
    <w:rsid w:val="00F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641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2013-08-21T16:24:00Z</dcterms:created>
  <dcterms:modified xsi:type="dcterms:W3CDTF">2013-08-21T17:19:00Z</dcterms:modified>
</cp:coreProperties>
</file>