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60" w:rsidRDefault="00440460" w:rsidP="00440460">
      <w:r>
        <w:t>NAME: __________________________________</w:t>
      </w:r>
    </w:p>
    <w:p w:rsidR="00440460" w:rsidRDefault="00440460" w:rsidP="00440460">
      <w:r>
        <w:t>DATE: _____________________</w:t>
      </w:r>
    </w:p>
    <w:p w:rsidR="00440460" w:rsidRDefault="00440460" w:rsidP="00440460">
      <w:pPr>
        <w:jc w:val="center"/>
      </w:pPr>
      <w:r>
        <w:t>CHAPTER 25 – SECTION 3 WORKSHEET</w:t>
      </w:r>
    </w:p>
    <w:p w:rsidR="00440460" w:rsidRDefault="00440460" w:rsidP="00440460">
      <w:r>
        <w:t>Directions: Please complete the worksheet with the appropriate answers.</w:t>
      </w:r>
    </w:p>
    <w:p w:rsidR="00440460" w:rsidRDefault="00440460" w:rsidP="00440460">
      <w:pPr>
        <w:pStyle w:val="ListParagraph"/>
        <w:numPr>
          <w:ilvl w:val="0"/>
          <w:numId w:val="1"/>
        </w:numPr>
      </w:pPr>
      <w:r>
        <w:t>How was life during the Great Depression for people?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4D41">
        <w:t>_______________________________________________________________________________________________________</w:t>
      </w:r>
    </w:p>
    <w:p w:rsidR="00440460" w:rsidRDefault="00440460" w:rsidP="00440460">
      <w:pPr>
        <w:pStyle w:val="ListParagraph"/>
        <w:numPr>
          <w:ilvl w:val="0"/>
          <w:numId w:val="1"/>
        </w:numPr>
      </w:pPr>
      <w:r>
        <w:t>How did women try to make ends meet for themselves and their families:</w:t>
      </w:r>
    </w:p>
    <w:p w:rsidR="00440460" w:rsidRDefault="00440460" w:rsidP="00440460">
      <w:pPr>
        <w:pStyle w:val="ListParagraph"/>
        <w:numPr>
          <w:ilvl w:val="1"/>
          <w:numId w:val="1"/>
        </w:numPr>
      </w:pPr>
      <w:r>
        <w:t>Did they make the same income as men? ________________</w:t>
      </w:r>
      <w:r w:rsidR="008A4D41">
        <w:t>_____________________________</w:t>
      </w:r>
    </w:p>
    <w:p w:rsidR="00440460" w:rsidRDefault="00440460" w:rsidP="00440460">
      <w:pPr>
        <w:pStyle w:val="ListParagraph"/>
        <w:numPr>
          <w:ilvl w:val="1"/>
          <w:numId w:val="1"/>
        </w:numPr>
      </w:pPr>
      <w:r>
        <w:t>How did they provide/obtain:</w:t>
      </w:r>
    </w:p>
    <w:p w:rsidR="00440460" w:rsidRDefault="00440460" w:rsidP="00440460">
      <w:pPr>
        <w:pStyle w:val="ListParagraph"/>
        <w:numPr>
          <w:ilvl w:val="2"/>
          <w:numId w:val="1"/>
        </w:numPr>
      </w:pPr>
      <w:r>
        <w:t>Clothing - ________________________________________________________________________</w:t>
      </w:r>
      <w:r w:rsidR="008A4D41">
        <w:t>_________________________________________________</w:t>
      </w:r>
    </w:p>
    <w:p w:rsidR="00440460" w:rsidRDefault="00440460" w:rsidP="00440460">
      <w:pPr>
        <w:pStyle w:val="ListParagraph"/>
        <w:numPr>
          <w:ilvl w:val="2"/>
          <w:numId w:val="1"/>
        </w:numPr>
      </w:pPr>
      <w:r>
        <w:t>Food - ________________________________________________________________________________________________________________________________________________</w:t>
      </w:r>
      <w:r w:rsidR="008A4D41">
        <w:t>__________________________________________________________________________________________________</w:t>
      </w:r>
    </w:p>
    <w:p w:rsidR="00440460" w:rsidRDefault="00440460" w:rsidP="00440460">
      <w:pPr>
        <w:pStyle w:val="ListParagraph"/>
        <w:numPr>
          <w:ilvl w:val="2"/>
          <w:numId w:val="1"/>
        </w:numPr>
      </w:pPr>
      <w:r>
        <w:t>Services - ________________________________________________________________________________________________________________________________________________</w:t>
      </w:r>
      <w:r w:rsidR="008A4D41">
        <w:t>__________________________________________________________________________________________________</w:t>
      </w:r>
    </w:p>
    <w:p w:rsidR="00440460" w:rsidRDefault="00440460" w:rsidP="00440460">
      <w:pPr>
        <w:pStyle w:val="ListParagraph"/>
        <w:numPr>
          <w:ilvl w:val="0"/>
          <w:numId w:val="1"/>
        </w:numPr>
      </w:pPr>
      <w:r>
        <w:t>Who were these women?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0800"/>
      </w:tblGrid>
      <w:tr w:rsidR="00440460" w:rsidTr="008A4D41">
        <w:tc>
          <w:tcPr>
            <w:tcW w:w="2178" w:type="dxa"/>
          </w:tcPr>
          <w:p w:rsidR="00440460" w:rsidRDefault="00440460" w:rsidP="00440460">
            <w:pPr>
              <w:jc w:val="center"/>
            </w:pPr>
            <w:r>
              <w:t>Woman</w:t>
            </w:r>
          </w:p>
        </w:tc>
        <w:tc>
          <w:tcPr>
            <w:tcW w:w="10800" w:type="dxa"/>
          </w:tcPr>
          <w:p w:rsidR="00440460" w:rsidRDefault="00440460" w:rsidP="00440460">
            <w:pPr>
              <w:jc w:val="center"/>
            </w:pPr>
            <w:r>
              <w:t>Occupation</w:t>
            </w:r>
          </w:p>
        </w:tc>
      </w:tr>
      <w:tr w:rsidR="00440460" w:rsidTr="008A4D41">
        <w:tc>
          <w:tcPr>
            <w:tcW w:w="2178" w:type="dxa"/>
          </w:tcPr>
          <w:p w:rsidR="00440460" w:rsidRDefault="00440460" w:rsidP="00440460">
            <w:r>
              <w:t>Frances Perkins</w:t>
            </w:r>
          </w:p>
        </w:tc>
        <w:tc>
          <w:tcPr>
            <w:tcW w:w="10800" w:type="dxa"/>
          </w:tcPr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</w:tc>
      </w:tr>
      <w:tr w:rsidR="00440460" w:rsidTr="008A4D41">
        <w:tc>
          <w:tcPr>
            <w:tcW w:w="2178" w:type="dxa"/>
          </w:tcPr>
          <w:p w:rsidR="00440460" w:rsidRDefault="00440460" w:rsidP="00440460">
            <w:r>
              <w:t>Ellen Sullivan Woodward</w:t>
            </w:r>
          </w:p>
        </w:tc>
        <w:tc>
          <w:tcPr>
            <w:tcW w:w="10800" w:type="dxa"/>
          </w:tcPr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  <w:p w:rsidR="00CE4788" w:rsidRDefault="00CE4788" w:rsidP="00440460">
            <w:pPr>
              <w:jc w:val="center"/>
            </w:pPr>
          </w:p>
          <w:p w:rsidR="00CE4788" w:rsidRDefault="00CE4788" w:rsidP="00440460">
            <w:pPr>
              <w:jc w:val="center"/>
            </w:pPr>
          </w:p>
        </w:tc>
      </w:tr>
      <w:tr w:rsidR="00440460" w:rsidTr="008A4D41">
        <w:tc>
          <w:tcPr>
            <w:tcW w:w="2178" w:type="dxa"/>
          </w:tcPr>
          <w:p w:rsidR="00440460" w:rsidRDefault="00440460" w:rsidP="00440460">
            <w:r>
              <w:lastRenderedPageBreak/>
              <w:t>Hattie Caraway</w:t>
            </w:r>
          </w:p>
        </w:tc>
        <w:tc>
          <w:tcPr>
            <w:tcW w:w="10800" w:type="dxa"/>
          </w:tcPr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</w:tc>
      </w:tr>
      <w:tr w:rsidR="00440460" w:rsidTr="008A4D41">
        <w:tc>
          <w:tcPr>
            <w:tcW w:w="2178" w:type="dxa"/>
          </w:tcPr>
          <w:p w:rsidR="00440460" w:rsidRDefault="00440460" w:rsidP="00440460">
            <w:r>
              <w:t>Eleanor Roosevelt</w:t>
            </w:r>
          </w:p>
        </w:tc>
        <w:tc>
          <w:tcPr>
            <w:tcW w:w="10800" w:type="dxa"/>
          </w:tcPr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  <w:p w:rsidR="00440460" w:rsidRDefault="00440460" w:rsidP="00440460">
            <w:pPr>
              <w:jc w:val="center"/>
            </w:pPr>
          </w:p>
        </w:tc>
      </w:tr>
    </w:tbl>
    <w:p w:rsidR="00440460" w:rsidRDefault="00440460" w:rsidP="00440460">
      <w:pPr>
        <w:pStyle w:val="ListParagraph"/>
        <w:numPr>
          <w:ilvl w:val="0"/>
          <w:numId w:val="1"/>
        </w:numPr>
      </w:pPr>
      <w:r>
        <w:t>The Dust Bowl: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8550"/>
      </w:tblGrid>
      <w:tr w:rsidR="00440460" w:rsidTr="008A4D41">
        <w:tc>
          <w:tcPr>
            <w:tcW w:w="4428" w:type="dxa"/>
          </w:tcPr>
          <w:p w:rsidR="00440460" w:rsidRDefault="00440460" w:rsidP="00440460">
            <w:r>
              <w:t>What is the Dust Bowl</w:t>
            </w:r>
          </w:p>
        </w:tc>
        <w:tc>
          <w:tcPr>
            <w:tcW w:w="8550" w:type="dxa"/>
          </w:tcPr>
          <w:p w:rsidR="00440460" w:rsidRDefault="00440460" w:rsidP="00440460"/>
          <w:p w:rsidR="00440460" w:rsidRDefault="00440460" w:rsidP="00440460"/>
          <w:p w:rsidR="00440460" w:rsidRDefault="00440460" w:rsidP="00440460"/>
          <w:p w:rsidR="00440460" w:rsidRDefault="00440460" w:rsidP="00440460"/>
          <w:p w:rsidR="00440460" w:rsidRDefault="00440460" w:rsidP="00440460"/>
          <w:p w:rsidR="008A4D41" w:rsidRDefault="008A4D41" w:rsidP="00440460"/>
          <w:p w:rsidR="008A4D41" w:rsidRDefault="008A4D41" w:rsidP="00440460"/>
        </w:tc>
      </w:tr>
      <w:tr w:rsidR="00440460" w:rsidTr="008A4D41">
        <w:tc>
          <w:tcPr>
            <w:tcW w:w="4428" w:type="dxa"/>
          </w:tcPr>
          <w:p w:rsidR="00440460" w:rsidRDefault="00440460" w:rsidP="00440460">
            <w:r>
              <w:t>What caused the Dust Bowl</w:t>
            </w:r>
          </w:p>
        </w:tc>
        <w:tc>
          <w:tcPr>
            <w:tcW w:w="8550" w:type="dxa"/>
          </w:tcPr>
          <w:p w:rsidR="00440460" w:rsidRDefault="00440460" w:rsidP="00440460"/>
          <w:p w:rsidR="00440460" w:rsidRDefault="00440460" w:rsidP="00440460"/>
          <w:p w:rsidR="00440460" w:rsidRDefault="00440460" w:rsidP="00440460"/>
          <w:p w:rsidR="00440460" w:rsidRDefault="00440460" w:rsidP="00440460"/>
          <w:p w:rsidR="00440460" w:rsidRDefault="00440460" w:rsidP="00440460"/>
          <w:p w:rsidR="00440460" w:rsidRDefault="00440460" w:rsidP="00440460"/>
          <w:p w:rsidR="00440460" w:rsidRDefault="00440460" w:rsidP="00440460"/>
          <w:p w:rsidR="00440460" w:rsidRDefault="00440460" w:rsidP="00440460"/>
          <w:p w:rsidR="00440460" w:rsidRDefault="00440460" w:rsidP="00440460"/>
          <w:p w:rsidR="00CE4788" w:rsidRDefault="00CE4788" w:rsidP="00440460"/>
          <w:p w:rsidR="00CE4788" w:rsidRDefault="00CE4788" w:rsidP="00440460"/>
        </w:tc>
      </w:tr>
      <w:tr w:rsidR="008A4D41" w:rsidTr="008A4D41">
        <w:tc>
          <w:tcPr>
            <w:tcW w:w="4428" w:type="dxa"/>
          </w:tcPr>
          <w:p w:rsidR="008A4D41" w:rsidRDefault="008A4D41" w:rsidP="00440460">
            <w:r>
              <w:t>How did it affect Americans</w:t>
            </w:r>
          </w:p>
        </w:tc>
        <w:tc>
          <w:tcPr>
            <w:tcW w:w="8550" w:type="dxa"/>
          </w:tcPr>
          <w:p w:rsidR="008A4D41" w:rsidRDefault="008A4D41" w:rsidP="00440460"/>
          <w:p w:rsidR="008A4D41" w:rsidRDefault="008A4D41" w:rsidP="00440460"/>
          <w:p w:rsidR="008A4D41" w:rsidRDefault="008A4D41" w:rsidP="00440460"/>
          <w:p w:rsidR="008A4D41" w:rsidRDefault="008A4D41" w:rsidP="00440460"/>
          <w:p w:rsidR="008A4D41" w:rsidRDefault="008A4D41" w:rsidP="00440460"/>
          <w:p w:rsidR="008A4D41" w:rsidRDefault="008A4D41" w:rsidP="00440460"/>
          <w:p w:rsidR="008A4D41" w:rsidRDefault="008A4D41" w:rsidP="00440460"/>
        </w:tc>
      </w:tr>
    </w:tbl>
    <w:p w:rsidR="00440460" w:rsidRDefault="008A4D41" w:rsidP="008A4D41">
      <w:pPr>
        <w:pStyle w:val="ListParagraph"/>
        <w:numPr>
          <w:ilvl w:val="0"/>
          <w:numId w:val="1"/>
        </w:numPr>
      </w:pPr>
      <w:r>
        <w:t>How were minorities affected by the Great Depression: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0440"/>
      </w:tblGrid>
      <w:tr w:rsidR="008A4D41" w:rsidTr="008A4D41">
        <w:tc>
          <w:tcPr>
            <w:tcW w:w="2538" w:type="dxa"/>
          </w:tcPr>
          <w:p w:rsidR="008A4D41" w:rsidRDefault="008A4D41" w:rsidP="008A4D41">
            <w:pPr>
              <w:jc w:val="center"/>
            </w:pPr>
            <w:r>
              <w:t>Minority Group</w:t>
            </w:r>
          </w:p>
        </w:tc>
        <w:tc>
          <w:tcPr>
            <w:tcW w:w="10440" w:type="dxa"/>
          </w:tcPr>
          <w:p w:rsidR="008A4D41" w:rsidRDefault="008A4D41" w:rsidP="008A4D41">
            <w:pPr>
              <w:jc w:val="center"/>
            </w:pPr>
            <w:r>
              <w:t>Effects of Depression</w:t>
            </w:r>
          </w:p>
        </w:tc>
      </w:tr>
      <w:tr w:rsidR="008A4D41" w:rsidTr="008A4D41">
        <w:tc>
          <w:tcPr>
            <w:tcW w:w="2538" w:type="dxa"/>
          </w:tcPr>
          <w:p w:rsidR="008A4D41" w:rsidRDefault="008A4D41" w:rsidP="008A4D41">
            <w:r>
              <w:t>African Americans</w:t>
            </w:r>
          </w:p>
        </w:tc>
        <w:tc>
          <w:tcPr>
            <w:tcW w:w="10440" w:type="dxa"/>
          </w:tcPr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CE4788" w:rsidRDefault="00CE4788" w:rsidP="008A4D41"/>
          <w:p w:rsidR="00CE4788" w:rsidRDefault="00CE4788" w:rsidP="008A4D41"/>
        </w:tc>
      </w:tr>
      <w:tr w:rsidR="008A4D41" w:rsidTr="008A4D41">
        <w:tc>
          <w:tcPr>
            <w:tcW w:w="2538" w:type="dxa"/>
          </w:tcPr>
          <w:p w:rsidR="008A4D41" w:rsidRDefault="008A4D41" w:rsidP="008A4D41">
            <w:r>
              <w:t>Native Americans</w:t>
            </w:r>
          </w:p>
        </w:tc>
        <w:tc>
          <w:tcPr>
            <w:tcW w:w="10440" w:type="dxa"/>
          </w:tcPr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</w:tc>
      </w:tr>
      <w:tr w:rsidR="008A4D41" w:rsidTr="008A4D41">
        <w:tc>
          <w:tcPr>
            <w:tcW w:w="2538" w:type="dxa"/>
          </w:tcPr>
          <w:p w:rsidR="008A4D41" w:rsidRDefault="008A4D41" w:rsidP="008A4D41">
            <w:r>
              <w:t>Hispanic Americans</w:t>
            </w:r>
          </w:p>
        </w:tc>
        <w:tc>
          <w:tcPr>
            <w:tcW w:w="10440" w:type="dxa"/>
          </w:tcPr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</w:tc>
      </w:tr>
    </w:tbl>
    <w:p w:rsidR="008A4D41" w:rsidRDefault="008A4D41" w:rsidP="008A4D41"/>
    <w:p w:rsidR="008A4D41" w:rsidRDefault="008A4D41" w:rsidP="008A4D41"/>
    <w:p w:rsidR="008A4D41" w:rsidRDefault="008A4D41" w:rsidP="008A4D41"/>
    <w:p w:rsidR="008A4D41" w:rsidRDefault="008A4D41" w:rsidP="008A4D41">
      <w:pPr>
        <w:pStyle w:val="ListParagraph"/>
        <w:numPr>
          <w:ilvl w:val="0"/>
          <w:numId w:val="1"/>
        </w:numPr>
      </w:pPr>
      <w:r>
        <w:t>How did radical political movements try to gain popularity: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9828"/>
      </w:tblGrid>
      <w:tr w:rsidR="008A4D41" w:rsidTr="008A4D41">
        <w:tc>
          <w:tcPr>
            <w:tcW w:w="3348" w:type="dxa"/>
          </w:tcPr>
          <w:p w:rsidR="008A4D41" w:rsidRDefault="008A4D41" w:rsidP="008A4D41">
            <w:pPr>
              <w:jc w:val="center"/>
            </w:pPr>
            <w:r>
              <w:t>Radical Group</w:t>
            </w:r>
          </w:p>
        </w:tc>
        <w:tc>
          <w:tcPr>
            <w:tcW w:w="9828" w:type="dxa"/>
          </w:tcPr>
          <w:p w:rsidR="008A4D41" w:rsidRDefault="008A4D41" w:rsidP="008A4D41">
            <w:pPr>
              <w:jc w:val="center"/>
            </w:pPr>
            <w:r>
              <w:t>Methods of Gaining Popularity</w:t>
            </w:r>
          </w:p>
        </w:tc>
      </w:tr>
      <w:tr w:rsidR="008A4D41" w:rsidTr="008A4D41">
        <w:tc>
          <w:tcPr>
            <w:tcW w:w="3348" w:type="dxa"/>
          </w:tcPr>
          <w:p w:rsidR="008A4D41" w:rsidRDefault="008A4D41" w:rsidP="008A4D41">
            <w:r>
              <w:t>Communists &amp; Socialists</w:t>
            </w:r>
          </w:p>
        </w:tc>
        <w:tc>
          <w:tcPr>
            <w:tcW w:w="9828" w:type="dxa"/>
          </w:tcPr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</w:tc>
      </w:tr>
      <w:tr w:rsidR="008A4D41" w:rsidTr="008A4D41">
        <w:tc>
          <w:tcPr>
            <w:tcW w:w="3348" w:type="dxa"/>
          </w:tcPr>
          <w:p w:rsidR="008A4D41" w:rsidRDefault="008A4D41" w:rsidP="008A4D41">
            <w:r>
              <w:t xml:space="preserve">Fascists </w:t>
            </w:r>
          </w:p>
        </w:tc>
        <w:tc>
          <w:tcPr>
            <w:tcW w:w="9828" w:type="dxa"/>
          </w:tcPr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  <w:p w:rsidR="008A4D41" w:rsidRDefault="008A4D41" w:rsidP="008A4D41"/>
        </w:tc>
      </w:tr>
    </w:tbl>
    <w:p w:rsidR="00CE4788" w:rsidRDefault="00CE4788" w:rsidP="008A4D41"/>
    <w:p w:rsidR="008A4D41" w:rsidRDefault="008A4D41" w:rsidP="008A4D41">
      <w:pPr>
        <w:pStyle w:val="ListParagraph"/>
        <w:numPr>
          <w:ilvl w:val="0"/>
          <w:numId w:val="1"/>
        </w:numPr>
      </w:pPr>
      <w:r>
        <w:t>What two trends did the Great Depression produce: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468"/>
      </w:tblGrid>
      <w:tr w:rsidR="008A4D41" w:rsidTr="008A4D41">
        <w:tc>
          <w:tcPr>
            <w:tcW w:w="3708" w:type="dxa"/>
          </w:tcPr>
          <w:p w:rsidR="008A4D41" w:rsidRDefault="008A4D41" w:rsidP="008A4D41">
            <w:pPr>
              <w:jc w:val="center"/>
            </w:pPr>
            <w:r>
              <w:t>Social Trend</w:t>
            </w:r>
          </w:p>
        </w:tc>
        <w:tc>
          <w:tcPr>
            <w:tcW w:w="9468" w:type="dxa"/>
          </w:tcPr>
          <w:p w:rsidR="008A4D41" w:rsidRDefault="008A4D41" w:rsidP="008A4D41">
            <w:pPr>
              <w:jc w:val="center"/>
            </w:pPr>
            <w:r>
              <w:t>Description/Impact</w:t>
            </w:r>
          </w:p>
        </w:tc>
      </w:tr>
      <w:tr w:rsidR="008A4D41" w:rsidTr="008A4D41">
        <w:tc>
          <w:tcPr>
            <w:tcW w:w="3708" w:type="dxa"/>
          </w:tcPr>
          <w:p w:rsidR="008A4D41" w:rsidRDefault="008A4D41" w:rsidP="008A4D41"/>
        </w:tc>
        <w:tc>
          <w:tcPr>
            <w:tcW w:w="9468" w:type="dxa"/>
          </w:tcPr>
          <w:p w:rsidR="008A4D41" w:rsidRDefault="008A4D41" w:rsidP="008A4D41">
            <w:pPr>
              <w:jc w:val="center"/>
            </w:pPr>
          </w:p>
          <w:p w:rsidR="008A4D41" w:rsidRDefault="008A4D41" w:rsidP="008A4D41">
            <w:pPr>
              <w:jc w:val="center"/>
            </w:pPr>
          </w:p>
          <w:p w:rsidR="008A4D41" w:rsidRDefault="008A4D41" w:rsidP="008A4D41">
            <w:pPr>
              <w:jc w:val="center"/>
            </w:pPr>
          </w:p>
          <w:p w:rsidR="008A4D41" w:rsidRDefault="008A4D41" w:rsidP="008A4D41">
            <w:pPr>
              <w:jc w:val="center"/>
            </w:pPr>
          </w:p>
        </w:tc>
      </w:tr>
      <w:tr w:rsidR="008A4D41" w:rsidTr="008A4D41">
        <w:tc>
          <w:tcPr>
            <w:tcW w:w="3708" w:type="dxa"/>
          </w:tcPr>
          <w:p w:rsidR="008A4D41" w:rsidRDefault="008A4D41" w:rsidP="008A4D41"/>
        </w:tc>
        <w:tc>
          <w:tcPr>
            <w:tcW w:w="9468" w:type="dxa"/>
          </w:tcPr>
          <w:p w:rsidR="008A4D41" w:rsidRDefault="008A4D41" w:rsidP="008A4D41">
            <w:pPr>
              <w:jc w:val="center"/>
            </w:pPr>
          </w:p>
          <w:p w:rsidR="008A4D41" w:rsidRDefault="008A4D41" w:rsidP="008A4D41">
            <w:pPr>
              <w:jc w:val="center"/>
            </w:pPr>
          </w:p>
          <w:p w:rsidR="008A4D41" w:rsidRDefault="008A4D41" w:rsidP="008A4D41">
            <w:pPr>
              <w:jc w:val="center"/>
            </w:pPr>
          </w:p>
          <w:p w:rsidR="008A4D41" w:rsidRDefault="008A4D41" w:rsidP="008A4D41">
            <w:pPr>
              <w:jc w:val="center"/>
            </w:pPr>
          </w:p>
        </w:tc>
      </w:tr>
    </w:tbl>
    <w:p w:rsidR="00CE4788" w:rsidRDefault="00CE4788" w:rsidP="00CE4788"/>
    <w:p w:rsidR="008A4D41" w:rsidRDefault="00CE4788" w:rsidP="008A4D41">
      <w:pPr>
        <w:pStyle w:val="ListParagraph"/>
        <w:numPr>
          <w:ilvl w:val="0"/>
          <w:numId w:val="1"/>
        </w:numPr>
      </w:pPr>
      <w:r>
        <w:t>How did artists and their work help cope or portray the world around 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0008"/>
      </w:tblGrid>
      <w:tr w:rsidR="00CE4788" w:rsidTr="00CE4788">
        <w:tc>
          <w:tcPr>
            <w:tcW w:w="3168" w:type="dxa"/>
          </w:tcPr>
          <w:p w:rsidR="00CE4788" w:rsidRDefault="00CE4788" w:rsidP="00CE4788">
            <w:pPr>
              <w:jc w:val="center"/>
            </w:pPr>
            <w:r>
              <w:t>Artist</w:t>
            </w:r>
          </w:p>
        </w:tc>
        <w:tc>
          <w:tcPr>
            <w:tcW w:w="10008" w:type="dxa"/>
          </w:tcPr>
          <w:p w:rsidR="00CE4788" w:rsidRDefault="00CE4788" w:rsidP="00CE4788">
            <w:pPr>
              <w:jc w:val="center"/>
            </w:pPr>
            <w:r>
              <w:t>Work</w:t>
            </w:r>
          </w:p>
        </w:tc>
      </w:tr>
      <w:tr w:rsidR="00CE4788" w:rsidTr="00CE4788">
        <w:tc>
          <w:tcPr>
            <w:tcW w:w="3168" w:type="dxa"/>
          </w:tcPr>
          <w:p w:rsidR="00CE4788" w:rsidRDefault="00CE4788" w:rsidP="00CE4788">
            <w:r>
              <w:t>John Steinbeck’s novel-turned-film</w:t>
            </w:r>
          </w:p>
        </w:tc>
        <w:tc>
          <w:tcPr>
            <w:tcW w:w="10008" w:type="dxa"/>
          </w:tcPr>
          <w:p w:rsidR="00CE4788" w:rsidRDefault="00CE4788" w:rsidP="00CE4788">
            <w:pPr>
              <w:jc w:val="center"/>
            </w:pPr>
          </w:p>
          <w:p w:rsidR="00CE4788" w:rsidRDefault="00CE4788" w:rsidP="00CE4788">
            <w:pPr>
              <w:jc w:val="center"/>
            </w:pPr>
          </w:p>
          <w:p w:rsidR="00CE4788" w:rsidRDefault="00CE4788" w:rsidP="00CE4788"/>
          <w:p w:rsidR="00CE4788" w:rsidRDefault="00CE4788" w:rsidP="00CE4788"/>
        </w:tc>
      </w:tr>
      <w:tr w:rsidR="00CE4788" w:rsidTr="00CE4788">
        <w:tc>
          <w:tcPr>
            <w:tcW w:w="3168" w:type="dxa"/>
          </w:tcPr>
          <w:p w:rsidR="00CE4788" w:rsidRDefault="00CE4788" w:rsidP="00CE4788">
            <w:r>
              <w:t>Margaret Mitchell’s novel-turned-film</w:t>
            </w:r>
          </w:p>
        </w:tc>
        <w:tc>
          <w:tcPr>
            <w:tcW w:w="10008" w:type="dxa"/>
          </w:tcPr>
          <w:p w:rsidR="00CE4788" w:rsidRDefault="00CE4788" w:rsidP="00CE4788">
            <w:pPr>
              <w:jc w:val="center"/>
            </w:pPr>
          </w:p>
          <w:p w:rsidR="00CE4788" w:rsidRDefault="00CE4788" w:rsidP="00CE4788">
            <w:pPr>
              <w:jc w:val="center"/>
            </w:pPr>
          </w:p>
          <w:p w:rsidR="00CE4788" w:rsidRDefault="00CE4788" w:rsidP="00CE4788"/>
          <w:p w:rsidR="00CE4788" w:rsidRDefault="00CE4788" w:rsidP="00CE4788"/>
        </w:tc>
      </w:tr>
      <w:tr w:rsidR="00CE4788" w:rsidTr="00CE4788">
        <w:tc>
          <w:tcPr>
            <w:tcW w:w="3168" w:type="dxa"/>
          </w:tcPr>
          <w:p w:rsidR="00CE4788" w:rsidRDefault="00CE4788" w:rsidP="00CE4788">
            <w:r>
              <w:t>Richard Wright</w:t>
            </w:r>
          </w:p>
        </w:tc>
        <w:tc>
          <w:tcPr>
            <w:tcW w:w="10008" w:type="dxa"/>
          </w:tcPr>
          <w:p w:rsidR="00CE4788" w:rsidRDefault="00CE4788" w:rsidP="00CE4788">
            <w:pPr>
              <w:jc w:val="center"/>
            </w:pPr>
          </w:p>
          <w:p w:rsidR="00CE4788" w:rsidRDefault="00CE4788" w:rsidP="00CE4788">
            <w:pPr>
              <w:jc w:val="center"/>
            </w:pPr>
          </w:p>
          <w:p w:rsidR="00CE4788" w:rsidRDefault="00CE4788" w:rsidP="00CE4788"/>
          <w:p w:rsidR="00CE4788" w:rsidRDefault="00CE4788" w:rsidP="00CE4788"/>
        </w:tc>
      </w:tr>
      <w:tr w:rsidR="00CE4788" w:rsidTr="00CE4788">
        <w:tc>
          <w:tcPr>
            <w:tcW w:w="3168" w:type="dxa"/>
          </w:tcPr>
          <w:p w:rsidR="00CE4788" w:rsidRDefault="00CE4788" w:rsidP="00CE4788">
            <w:r>
              <w:t>James Agee &amp; Walker Evans</w:t>
            </w:r>
          </w:p>
        </w:tc>
        <w:tc>
          <w:tcPr>
            <w:tcW w:w="10008" w:type="dxa"/>
          </w:tcPr>
          <w:p w:rsidR="00CE4788" w:rsidRDefault="00CE4788" w:rsidP="00CE4788">
            <w:pPr>
              <w:jc w:val="center"/>
            </w:pPr>
          </w:p>
          <w:p w:rsidR="00CE4788" w:rsidRDefault="00CE4788" w:rsidP="00CE4788">
            <w:pPr>
              <w:jc w:val="center"/>
            </w:pPr>
          </w:p>
          <w:p w:rsidR="00CE4788" w:rsidRDefault="00CE4788" w:rsidP="00CE4788"/>
          <w:p w:rsidR="00CE4788" w:rsidRDefault="00CE4788" w:rsidP="00CE4788"/>
        </w:tc>
      </w:tr>
      <w:tr w:rsidR="00CE4788" w:rsidTr="00CE4788">
        <w:tc>
          <w:tcPr>
            <w:tcW w:w="3168" w:type="dxa"/>
          </w:tcPr>
          <w:p w:rsidR="00CE4788" w:rsidRDefault="00CE4788" w:rsidP="00CE4788">
            <w:r>
              <w:t>Margaret Bourke-White</w:t>
            </w:r>
          </w:p>
        </w:tc>
        <w:tc>
          <w:tcPr>
            <w:tcW w:w="10008" w:type="dxa"/>
          </w:tcPr>
          <w:p w:rsidR="00CE4788" w:rsidRDefault="00CE4788" w:rsidP="00CE4788">
            <w:pPr>
              <w:jc w:val="center"/>
            </w:pPr>
          </w:p>
          <w:p w:rsidR="00CE4788" w:rsidRDefault="00CE4788" w:rsidP="00CE4788">
            <w:pPr>
              <w:jc w:val="center"/>
            </w:pPr>
          </w:p>
          <w:p w:rsidR="00CE4788" w:rsidRDefault="00CE4788" w:rsidP="00CE4788"/>
          <w:p w:rsidR="00CE4788" w:rsidRDefault="00CE4788" w:rsidP="00CE4788"/>
        </w:tc>
      </w:tr>
      <w:tr w:rsidR="00CE4788" w:rsidTr="00CE4788">
        <w:tc>
          <w:tcPr>
            <w:tcW w:w="3168" w:type="dxa"/>
          </w:tcPr>
          <w:p w:rsidR="00CE4788" w:rsidRDefault="00CE4788" w:rsidP="00CE4788">
            <w:r>
              <w:t>Dorothea Lange</w:t>
            </w:r>
          </w:p>
        </w:tc>
        <w:tc>
          <w:tcPr>
            <w:tcW w:w="10008" w:type="dxa"/>
          </w:tcPr>
          <w:p w:rsidR="00CE4788" w:rsidRDefault="00CE4788" w:rsidP="00CE4788">
            <w:pPr>
              <w:jc w:val="center"/>
            </w:pPr>
          </w:p>
          <w:p w:rsidR="00CE4788" w:rsidRDefault="00CE4788" w:rsidP="00CE4788">
            <w:pPr>
              <w:jc w:val="center"/>
            </w:pPr>
          </w:p>
          <w:p w:rsidR="00CE4788" w:rsidRDefault="00CE4788" w:rsidP="00CE4788"/>
          <w:p w:rsidR="00CE4788" w:rsidRDefault="00CE4788" w:rsidP="00CE4788"/>
        </w:tc>
      </w:tr>
      <w:tr w:rsidR="00CE4788" w:rsidTr="00CE4788">
        <w:tc>
          <w:tcPr>
            <w:tcW w:w="3168" w:type="dxa"/>
          </w:tcPr>
          <w:p w:rsidR="00CE4788" w:rsidRDefault="00CE4788" w:rsidP="00CE4788">
            <w:r>
              <w:t>Grant Wood &amp; Thomas Hart Benton</w:t>
            </w:r>
          </w:p>
        </w:tc>
        <w:tc>
          <w:tcPr>
            <w:tcW w:w="10008" w:type="dxa"/>
          </w:tcPr>
          <w:p w:rsidR="00CE4788" w:rsidRDefault="00CE4788" w:rsidP="00CE4788">
            <w:pPr>
              <w:jc w:val="center"/>
            </w:pPr>
          </w:p>
          <w:p w:rsidR="00CE4788" w:rsidRDefault="00CE4788" w:rsidP="00CE4788">
            <w:pPr>
              <w:jc w:val="center"/>
            </w:pPr>
          </w:p>
          <w:p w:rsidR="00CE4788" w:rsidRDefault="00CE4788" w:rsidP="00CE4788">
            <w:bookmarkStart w:id="0" w:name="_GoBack"/>
            <w:bookmarkEnd w:id="0"/>
          </w:p>
        </w:tc>
      </w:tr>
    </w:tbl>
    <w:p w:rsidR="00CE4788" w:rsidRDefault="00CE4788" w:rsidP="00CE4788"/>
    <w:sectPr w:rsidR="00CE4788" w:rsidSect="00CE4788">
      <w:pgSz w:w="15840" w:h="12240" w:orient="landscape"/>
      <w:pgMar w:top="1620" w:right="1440" w:bottom="153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AEC"/>
    <w:multiLevelType w:val="hybridMultilevel"/>
    <w:tmpl w:val="0E74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D4E63"/>
    <w:multiLevelType w:val="hybridMultilevel"/>
    <w:tmpl w:val="62FA9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168F9"/>
    <w:multiLevelType w:val="hybridMultilevel"/>
    <w:tmpl w:val="CCDA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60"/>
    <w:rsid w:val="00440460"/>
    <w:rsid w:val="00652FD9"/>
    <w:rsid w:val="008A4D41"/>
    <w:rsid w:val="00BF48E3"/>
    <w:rsid w:val="00C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60"/>
    <w:pPr>
      <w:ind w:left="720"/>
      <w:contextualSpacing/>
    </w:pPr>
  </w:style>
  <w:style w:type="table" w:styleId="TableGrid">
    <w:name w:val="Table Grid"/>
    <w:basedOn w:val="TableNormal"/>
    <w:uiPriority w:val="59"/>
    <w:rsid w:val="00440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60"/>
    <w:pPr>
      <w:ind w:left="720"/>
      <w:contextualSpacing/>
    </w:pPr>
  </w:style>
  <w:style w:type="table" w:styleId="TableGrid">
    <w:name w:val="Table Grid"/>
    <w:basedOn w:val="TableNormal"/>
    <w:uiPriority w:val="59"/>
    <w:rsid w:val="00440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391</Words>
  <Characters>2232</Characters>
  <Application>Microsoft Macintosh Word</Application>
  <DocSecurity>0</DocSecurity>
  <Lines>18</Lines>
  <Paragraphs>5</Paragraphs>
  <ScaleCrop>false</ScaleCrop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2014-03-26T15:57:00Z</dcterms:created>
  <dcterms:modified xsi:type="dcterms:W3CDTF">2014-03-26T16:28:00Z</dcterms:modified>
</cp:coreProperties>
</file>