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9" w:rsidRDefault="00795D99" w:rsidP="00800422">
      <w:pPr>
        <w:spacing w:line="276" w:lineRule="auto"/>
      </w:pPr>
      <w:r>
        <w:t>NAME: __________________________________</w:t>
      </w:r>
    </w:p>
    <w:p w:rsidR="00795D99" w:rsidRDefault="00795D99" w:rsidP="00800422">
      <w:pPr>
        <w:spacing w:line="276" w:lineRule="auto"/>
      </w:pPr>
      <w:r>
        <w:t>DATE: _____________________</w:t>
      </w:r>
    </w:p>
    <w:p w:rsidR="00795D99" w:rsidRDefault="00795D99" w:rsidP="00795D99">
      <w:pPr>
        <w:spacing w:line="276" w:lineRule="auto"/>
        <w:jc w:val="center"/>
      </w:pPr>
      <w:r>
        <w:t>CHAPTER 4 – SECTION 1 WORKSHEET</w:t>
      </w:r>
    </w:p>
    <w:p w:rsidR="00795D99" w:rsidRDefault="00795D99" w:rsidP="00795D99">
      <w:pPr>
        <w:spacing w:line="276" w:lineRule="auto"/>
      </w:pPr>
      <w:r>
        <w:t>Directions: Please fill complete the worksheet with the appropriate answers</w:t>
      </w:r>
    </w:p>
    <w:p w:rsidR="00A31677" w:rsidRDefault="00795D99" w:rsidP="00795D99">
      <w:pPr>
        <w:pStyle w:val="ListParagraph"/>
        <w:numPr>
          <w:ilvl w:val="0"/>
          <w:numId w:val="1"/>
        </w:numPr>
      </w:pPr>
      <w:r>
        <w:t>Define the following:</w:t>
      </w:r>
    </w:p>
    <w:p w:rsidR="00800422" w:rsidRDefault="00800422" w:rsidP="0080042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4"/>
        <w:gridCol w:w="4072"/>
      </w:tblGrid>
      <w:tr w:rsidR="00795D99" w:rsidRPr="00795D99" w:rsidTr="00795D99">
        <w:tc>
          <w:tcPr>
            <w:tcW w:w="4428" w:type="dxa"/>
          </w:tcPr>
          <w:p w:rsidR="00795D99" w:rsidRDefault="00795D99" w:rsidP="00795D99">
            <w:r w:rsidRPr="00795D99">
              <w:t xml:space="preserve">Death Rate: </w:t>
            </w:r>
          </w:p>
          <w:p w:rsidR="00795D99" w:rsidRDefault="00795D99" w:rsidP="00795D99"/>
          <w:p w:rsidR="00795D99" w:rsidRDefault="00795D99" w:rsidP="00795D99"/>
          <w:p w:rsidR="00795D99" w:rsidRDefault="00795D99" w:rsidP="00795D99"/>
          <w:p w:rsidR="00795D99" w:rsidRPr="00795D99" w:rsidRDefault="00795D99" w:rsidP="00795D99"/>
        </w:tc>
        <w:tc>
          <w:tcPr>
            <w:tcW w:w="4428" w:type="dxa"/>
          </w:tcPr>
          <w:p w:rsidR="00795D99" w:rsidRPr="00795D99" w:rsidRDefault="00795D99" w:rsidP="00795D99">
            <w:r w:rsidRPr="00795D99">
              <w:t xml:space="preserve">Birthrate: </w:t>
            </w:r>
          </w:p>
        </w:tc>
      </w:tr>
      <w:tr w:rsidR="00795D99" w:rsidRPr="00795D99" w:rsidTr="00795D99">
        <w:tc>
          <w:tcPr>
            <w:tcW w:w="4428" w:type="dxa"/>
          </w:tcPr>
          <w:p w:rsidR="00795D99" w:rsidRDefault="00795D99" w:rsidP="00795D99">
            <w:r w:rsidRPr="00795D99">
              <w:t xml:space="preserve">Natural Increase: </w:t>
            </w:r>
          </w:p>
          <w:p w:rsidR="00795D99" w:rsidRDefault="00795D99" w:rsidP="00795D99"/>
          <w:p w:rsidR="00795D99" w:rsidRDefault="00795D99" w:rsidP="00795D99"/>
          <w:p w:rsidR="00795D99" w:rsidRDefault="00795D99" w:rsidP="00795D99"/>
          <w:p w:rsidR="00795D99" w:rsidRPr="00795D99" w:rsidRDefault="00795D99" w:rsidP="00795D99"/>
        </w:tc>
        <w:tc>
          <w:tcPr>
            <w:tcW w:w="4428" w:type="dxa"/>
          </w:tcPr>
          <w:p w:rsidR="00795D99" w:rsidRPr="00795D99" w:rsidRDefault="00795D99" w:rsidP="00795D99">
            <w:r w:rsidRPr="00795D99">
              <w:t xml:space="preserve">Doubling Time: </w:t>
            </w:r>
          </w:p>
        </w:tc>
      </w:tr>
      <w:tr w:rsidR="00795D99" w:rsidRPr="00795D99" w:rsidTr="00795D99">
        <w:tc>
          <w:tcPr>
            <w:tcW w:w="4428" w:type="dxa"/>
          </w:tcPr>
          <w:p w:rsidR="00795D99" w:rsidRDefault="00795D99" w:rsidP="00795D99">
            <w:r w:rsidRPr="00795D99">
              <w:t xml:space="preserve">Negative Population Growth: </w:t>
            </w:r>
          </w:p>
          <w:p w:rsidR="00795D99" w:rsidRDefault="00795D99" w:rsidP="00795D99"/>
          <w:p w:rsidR="00795D99" w:rsidRDefault="00795D99" w:rsidP="00795D99"/>
          <w:p w:rsidR="00795D99" w:rsidRDefault="00795D99" w:rsidP="00795D99"/>
          <w:p w:rsidR="00795D99" w:rsidRPr="00795D99" w:rsidRDefault="00795D99" w:rsidP="00795D99"/>
        </w:tc>
        <w:tc>
          <w:tcPr>
            <w:tcW w:w="4428" w:type="dxa"/>
          </w:tcPr>
          <w:p w:rsidR="00795D99" w:rsidRPr="00795D99" w:rsidRDefault="00795D99" w:rsidP="00795D99">
            <w:r w:rsidRPr="00795D99">
              <w:t xml:space="preserve">Population Distribution: </w:t>
            </w:r>
          </w:p>
        </w:tc>
      </w:tr>
      <w:tr w:rsidR="00795D99" w:rsidRPr="00795D99" w:rsidTr="00795D99">
        <w:tc>
          <w:tcPr>
            <w:tcW w:w="4428" w:type="dxa"/>
          </w:tcPr>
          <w:p w:rsidR="00795D99" w:rsidRDefault="00795D99" w:rsidP="00795D99">
            <w:r w:rsidRPr="00795D99">
              <w:t xml:space="preserve">Population Density: </w:t>
            </w:r>
          </w:p>
          <w:p w:rsidR="00795D99" w:rsidRDefault="00795D99" w:rsidP="00795D99"/>
          <w:p w:rsidR="00795D99" w:rsidRDefault="00795D99" w:rsidP="00795D99"/>
          <w:p w:rsidR="00795D99" w:rsidRDefault="00795D99" w:rsidP="00795D99"/>
          <w:p w:rsidR="00795D99" w:rsidRPr="00795D99" w:rsidRDefault="00795D99" w:rsidP="00795D99"/>
        </w:tc>
        <w:tc>
          <w:tcPr>
            <w:tcW w:w="4428" w:type="dxa"/>
          </w:tcPr>
          <w:p w:rsidR="00795D99" w:rsidRPr="00795D99" w:rsidRDefault="00795D99" w:rsidP="00795D99">
            <w:r w:rsidRPr="00795D99">
              <w:t xml:space="preserve">Migration: </w:t>
            </w:r>
          </w:p>
        </w:tc>
      </w:tr>
      <w:tr w:rsidR="00795D99" w:rsidRPr="00795D99" w:rsidTr="00795D99">
        <w:tc>
          <w:tcPr>
            <w:tcW w:w="4428" w:type="dxa"/>
          </w:tcPr>
          <w:p w:rsidR="00795D99" w:rsidRDefault="00293713" w:rsidP="00795D99">
            <w:r>
              <w:t>Metropolitan Areas</w:t>
            </w:r>
            <w:r w:rsidR="00795D99" w:rsidRPr="00795D99">
              <w:t xml:space="preserve">: </w:t>
            </w:r>
          </w:p>
          <w:p w:rsidR="00795D99" w:rsidRDefault="00795D99" w:rsidP="00795D99"/>
          <w:p w:rsidR="00795D99" w:rsidRDefault="00795D99" w:rsidP="00795D99"/>
          <w:p w:rsidR="00795D99" w:rsidRDefault="00795D99" w:rsidP="00795D99"/>
          <w:p w:rsidR="00795D99" w:rsidRPr="00795D99" w:rsidRDefault="00795D99" w:rsidP="00795D99"/>
        </w:tc>
        <w:tc>
          <w:tcPr>
            <w:tcW w:w="4428" w:type="dxa"/>
          </w:tcPr>
          <w:p w:rsidR="00795D99" w:rsidRPr="00795D99" w:rsidRDefault="00293713" w:rsidP="00795D99">
            <w:r>
              <w:t>Urbanization</w:t>
            </w:r>
            <w:r w:rsidR="00795D99">
              <w:t xml:space="preserve">: </w:t>
            </w:r>
          </w:p>
        </w:tc>
      </w:tr>
      <w:tr w:rsidR="00795D99" w:rsidRPr="00795D99" w:rsidTr="00795D99">
        <w:tc>
          <w:tcPr>
            <w:tcW w:w="4428" w:type="dxa"/>
          </w:tcPr>
          <w:p w:rsidR="00795D99" w:rsidRDefault="00795D99" w:rsidP="00795D99">
            <w:r>
              <w:t>Emigrants:</w:t>
            </w:r>
          </w:p>
          <w:p w:rsidR="00795D99" w:rsidRDefault="00795D99" w:rsidP="00795D99"/>
          <w:p w:rsidR="00795D99" w:rsidRDefault="00795D99" w:rsidP="00795D99"/>
          <w:p w:rsidR="00795D99" w:rsidRDefault="00795D99" w:rsidP="00795D99"/>
          <w:p w:rsidR="00795D99" w:rsidRPr="00795D99" w:rsidRDefault="00795D99" w:rsidP="00795D99"/>
        </w:tc>
        <w:tc>
          <w:tcPr>
            <w:tcW w:w="4428" w:type="dxa"/>
          </w:tcPr>
          <w:p w:rsidR="00795D99" w:rsidRDefault="00795D99" w:rsidP="00795D99">
            <w:r>
              <w:t>Immigrants:</w:t>
            </w:r>
          </w:p>
        </w:tc>
      </w:tr>
      <w:tr w:rsidR="00800422" w:rsidRPr="00795D99" w:rsidTr="00795D99">
        <w:tc>
          <w:tcPr>
            <w:tcW w:w="4428" w:type="dxa"/>
          </w:tcPr>
          <w:p w:rsidR="00800422" w:rsidRDefault="00800422" w:rsidP="00795D99">
            <w:r>
              <w:t>Refugee:</w:t>
            </w:r>
          </w:p>
          <w:p w:rsidR="00800422" w:rsidRDefault="00800422" w:rsidP="00795D99"/>
          <w:p w:rsidR="00800422" w:rsidRDefault="00800422" w:rsidP="00795D99"/>
          <w:p w:rsidR="00800422" w:rsidRDefault="00800422" w:rsidP="00795D99"/>
          <w:p w:rsidR="00800422" w:rsidRDefault="00800422" w:rsidP="00795D99"/>
        </w:tc>
        <w:tc>
          <w:tcPr>
            <w:tcW w:w="4428" w:type="dxa"/>
          </w:tcPr>
          <w:p w:rsidR="00800422" w:rsidRDefault="00800422" w:rsidP="00795D99"/>
        </w:tc>
      </w:tr>
    </w:tbl>
    <w:p w:rsidR="00800422" w:rsidRDefault="00800422" w:rsidP="00800422">
      <w:pPr>
        <w:pStyle w:val="ListParagraph"/>
        <w:spacing w:line="276" w:lineRule="auto"/>
      </w:pPr>
    </w:p>
    <w:p w:rsidR="00800422" w:rsidRDefault="00800422" w:rsidP="00800422">
      <w:pPr>
        <w:pStyle w:val="ListParagraph"/>
        <w:spacing w:line="276" w:lineRule="auto"/>
      </w:pPr>
    </w:p>
    <w:p w:rsidR="00800422" w:rsidRDefault="00800422" w:rsidP="00800422">
      <w:pPr>
        <w:pStyle w:val="ListParagraph"/>
        <w:spacing w:line="276" w:lineRule="auto"/>
      </w:pPr>
    </w:p>
    <w:p w:rsidR="00800422" w:rsidRDefault="00800422" w:rsidP="00800422">
      <w:pPr>
        <w:pStyle w:val="ListParagraph"/>
        <w:spacing w:line="276" w:lineRule="auto"/>
      </w:pPr>
    </w:p>
    <w:p w:rsidR="00795D99" w:rsidRDefault="00795D99" w:rsidP="00800422">
      <w:pPr>
        <w:pStyle w:val="ListParagraph"/>
        <w:numPr>
          <w:ilvl w:val="0"/>
          <w:numId w:val="1"/>
        </w:numPr>
        <w:spacing w:line="276" w:lineRule="auto"/>
      </w:pPr>
      <w:r>
        <w:t>What was the earth’s population in 1900 (graph on page 76) __________________</w:t>
      </w:r>
    </w:p>
    <w:p w:rsidR="00795D99" w:rsidRDefault="00795D99" w:rsidP="00800422">
      <w:pPr>
        <w:pStyle w:val="ListParagraph"/>
        <w:numPr>
          <w:ilvl w:val="0"/>
          <w:numId w:val="1"/>
        </w:numPr>
        <w:spacing w:line="276" w:lineRule="auto"/>
      </w:pPr>
      <w:r>
        <w:t>What caused the global population to rise so rapidly?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D99" w:rsidRDefault="00795D99" w:rsidP="00800422">
      <w:pPr>
        <w:pStyle w:val="ListParagraph"/>
        <w:numPr>
          <w:ilvl w:val="0"/>
          <w:numId w:val="1"/>
        </w:numPr>
        <w:spacing w:line="276" w:lineRule="auto"/>
      </w:pPr>
      <w:r>
        <w:t>What challenges may a country face while its population is growing?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D99" w:rsidRDefault="00795D99" w:rsidP="00800422">
      <w:pPr>
        <w:pStyle w:val="ListParagraph"/>
        <w:numPr>
          <w:ilvl w:val="0"/>
          <w:numId w:val="1"/>
        </w:numPr>
        <w:spacing w:line="276" w:lineRule="auto"/>
      </w:pPr>
      <w:r>
        <w:t xml:space="preserve">What factor(s) can contribute to </w:t>
      </w:r>
      <w:r>
        <w:rPr>
          <w:i/>
        </w:rPr>
        <w:t>negative population growth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422" w:rsidRDefault="00800422" w:rsidP="00800422">
      <w:pPr>
        <w:pStyle w:val="ListParagraph"/>
        <w:numPr>
          <w:ilvl w:val="0"/>
          <w:numId w:val="1"/>
        </w:numPr>
        <w:spacing w:line="276" w:lineRule="auto"/>
      </w:pPr>
      <w:r>
        <w:t>What my happen to the standard of living in cities as urbanization increases?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D99" w:rsidRDefault="00293713" w:rsidP="00800422">
      <w:pPr>
        <w:pStyle w:val="ListParagraph"/>
        <w:numPr>
          <w:ilvl w:val="0"/>
          <w:numId w:val="1"/>
        </w:numPr>
        <w:spacing w:line="276" w:lineRule="auto"/>
      </w:pPr>
      <w:r>
        <w:t>Are populations around the world, in each country, even distributed? Why or why not?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713" w:rsidRDefault="00293713" w:rsidP="00800422">
      <w:pPr>
        <w:pStyle w:val="ListParagraph"/>
        <w:numPr>
          <w:ilvl w:val="0"/>
          <w:numId w:val="1"/>
        </w:numPr>
        <w:spacing w:line="276" w:lineRule="auto"/>
      </w:pPr>
      <w:r>
        <w:t xml:space="preserve">What </w:t>
      </w:r>
      <w:r w:rsidR="00800422">
        <w:t>physical features do areas with high population density have in common</w:t>
      </w:r>
      <w:r>
        <w:t>?</w:t>
      </w:r>
      <w:r w:rsidR="00800422">
        <w:t xml:space="preserve"> What do those with low population density have in common?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713" w:rsidRDefault="00800422" w:rsidP="00800422">
      <w:pPr>
        <w:pStyle w:val="ListParagraph"/>
        <w:numPr>
          <w:ilvl w:val="0"/>
          <w:numId w:val="1"/>
        </w:numPr>
        <w:spacing w:line="276" w:lineRule="auto"/>
      </w:pPr>
      <w:r>
        <w:t xml:space="preserve">List some of the reasons why people chose to migrate? </w:t>
      </w:r>
    </w:p>
    <w:p w:rsidR="00800422" w:rsidRDefault="00800422" w:rsidP="00800422">
      <w:pPr>
        <w:pStyle w:val="ListParagraph"/>
        <w:numPr>
          <w:ilvl w:val="1"/>
          <w:numId w:val="1"/>
        </w:numPr>
        <w:spacing w:line="276" w:lineRule="auto"/>
      </w:pPr>
      <w:r>
        <w:t>________________</w:t>
      </w:r>
      <w:bookmarkStart w:id="0" w:name="_GoBack"/>
      <w:bookmarkEnd w:id="0"/>
      <w:r>
        <w:t>________________________________________________________________</w:t>
      </w:r>
    </w:p>
    <w:p w:rsidR="00800422" w:rsidRDefault="00800422" w:rsidP="0080042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</w:t>
      </w:r>
    </w:p>
    <w:p w:rsidR="00800422" w:rsidRDefault="00800422" w:rsidP="0080042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</w:t>
      </w:r>
    </w:p>
    <w:sectPr w:rsidR="00800422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7ED"/>
    <w:multiLevelType w:val="hybridMultilevel"/>
    <w:tmpl w:val="C98A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99"/>
    <w:rsid w:val="00293713"/>
    <w:rsid w:val="00547291"/>
    <w:rsid w:val="00795D99"/>
    <w:rsid w:val="00800422"/>
    <w:rsid w:val="00A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99"/>
    <w:pPr>
      <w:ind w:left="720"/>
      <w:contextualSpacing/>
    </w:pPr>
  </w:style>
  <w:style w:type="table" w:styleId="TableGrid">
    <w:name w:val="Table Grid"/>
    <w:basedOn w:val="TableNormal"/>
    <w:uiPriority w:val="59"/>
    <w:rsid w:val="0079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99"/>
    <w:pPr>
      <w:ind w:left="720"/>
      <w:contextualSpacing/>
    </w:pPr>
  </w:style>
  <w:style w:type="table" w:styleId="TableGrid">
    <w:name w:val="Table Grid"/>
    <w:basedOn w:val="TableNormal"/>
    <w:uiPriority w:val="59"/>
    <w:rsid w:val="0079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2013-10-25T12:58:00Z</dcterms:created>
  <dcterms:modified xsi:type="dcterms:W3CDTF">2013-10-25T13:30:00Z</dcterms:modified>
</cp:coreProperties>
</file>